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36F" w:rsidRDefault="005C1FA9" w:rsidP="00DD4442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F3436F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F4527E" w:rsidRPr="00F3436F">
        <w:rPr>
          <w:rFonts w:ascii="华文中宋" w:eastAsia="华文中宋" w:hAnsi="华文中宋"/>
          <w:bCs/>
          <w:sz w:val="40"/>
          <w:szCs w:val="44"/>
        </w:rPr>
        <w:t>20</w:t>
      </w:r>
      <w:r w:rsidRPr="00F3436F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8F6275" w:rsidRPr="00F3436F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F3436F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DD4442" w:rsidRPr="00F3436F" w:rsidRDefault="005C1FA9" w:rsidP="00DD4442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F3436F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DD4442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DD4442">
        <w:rPr>
          <w:rFonts w:ascii="仿宋" w:eastAsia="仿宋" w:hAnsi="仿宋" w:hint="eastAsia"/>
          <w:bCs/>
          <w:sz w:val="28"/>
          <w:szCs w:val="28"/>
        </w:rPr>
        <w:t>(</w:t>
      </w:r>
      <w:r w:rsidR="00825D8D" w:rsidRPr="00DD4442">
        <w:rPr>
          <w:rFonts w:ascii="仿宋" w:eastAsia="仿宋" w:hAnsi="仿宋" w:hint="eastAsia"/>
          <w:bCs/>
          <w:sz w:val="28"/>
          <w:szCs w:val="28"/>
        </w:rPr>
        <w:t>粮食</w:t>
      </w:r>
      <w:r w:rsidRPr="00DD4442">
        <w:rPr>
          <w:rFonts w:ascii="仿宋" w:eastAsia="仿宋" w:hAnsi="仿宋" w:hint="eastAsia"/>
          <w:bCs/>
          <w:sz w:val="28"/>
          <w:szCs w:val="28"/>
        </w:rPr>
        <w:t>局)</w:t>
      </w:r>
    </w:p>
    <w:p w:rsidR="005E3370" w:rsidRPr="002E520D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DD4442" w:rsidRPr="00DD4442" w:rsidRDefault="00DD4442" w:rsidP="00DD4442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 w:rsidRPr="00DD4442">
        <w:rPr>
          <w:rFonts w:ascii="仿宋" w:eastAsia="仿宋" w:hAnsi="仿宋" w:cs="宋体" w:hint="eastAsia"/>
          <w:b/>
          <w:kern w:val="0"/>
          <w:sz w:val="32"/>
          <w:szCs w:val="32"/>
        </w:rPr>
        <w:t>201</w:t>
      </w:r>
      <w:r w:rsidR="00192B74">
        <w:rPr>
          <w:rFonts w:ascii="仿宋" w:eastAsia="仿宋" w:hAnsi="仿宋" w:cs="宋体"/>
          <w:b/>
          <w:kern w:val="0"/>
          <w:sz w:val="32"/>
          <w:szCs w:val="32"/>
        </w:rPr>
        <w:t>7</w:t>
      </w:r>
      <w:r w:rsidRPr="00DD4442">
        <w:rPr>
          <w:rFonts w:ascii="仿宋" w:eastAsia="仿宋" w:hAnsi="仿宋" w:cs="宋体" w:hint="eastAsia"/>
          <w:b/>
          <w:kern w:val="0"/>
          <w:sz w:val="32"/>
          <w:szCs w:val="32"/>
        </w:rPr>
        <w:t>-201</w:t>
      </w:r>
      <w:r w:rsidR="00192B74">
        <w:rPr>
          <w:rFonts w:ascii="仿宋" w:eastAsia="仿宋" w:hAnsi="仿宋" w:cs="宋体"/>
          <w:b/>
          <w:kern w:val="0"/>
          <w:sz w:val="32"/>
          <w:szCs w:val="32"/>
        </w:rPr>
        <w:t>9</w:t>
      </w:r>
      <w:r w:rsidRPr="00DD4442">
        <w:rPr>
          <w:rFonts w:ascii="仿宋" w:eastAsia="仿宋" w:hAnsi="仿宋" w:cs="宋体" w:hint="eastAsia"/>
          <w:b/>
          <w:kern w:val="0"/>
          <w:sz w:val="32"/>
          <w:szCs w:val="32"/>
        </w:rPr>
        <w:t>年主要粮食作物收购价格</w:t>
      </w:r>
      <w:r w:rsidRPr="00DD4442">
        <w:rPr>
          <w:rFonts w:ascii="仿宋" w:eastAsia="仿宋" w:hAnsi="仿宋" w:cs="宋体" w:hint="eastAsia"/>
          <w:kern w:val="0"/>
          <w:sz w:val="32"/>
          <w:szCs w:val="32"/>
        </w:rPr>
        <w:t>（电子资料，EXCEL格式）</w:t>
      </w:r>
    </w:p>
    <w:p w:rsidR="00825D8D" w:rsidRPr="004877EC" w:rsidRDefault="00825D8D" w:rsidP="00DD4442">
      <w:pPr>
        <w:widowControl/>
        <w:snapToGrid w:val="0"/>
        <w:spacing w:line="360" w:lineRule="auto"/>
        <w:ind w:left="414" w:hangingChars="148" w:hanging="414"/>
        <w:rPr>
          <w:rFonts w:ascii="仿宋" w:eastAsia="仿宋" w:hAnsi="仿宋"/>
          <w:sz w:val="28"/>
          <w:szCs w:val="28"/>
        </w:rPr>
      </w:pPr>
    </w:p>
    <w:p w:rsidR="00825D8D" w:rsidRDefault="00825D8D" w:rsidP="00FA067D">
      <w:pPr>
        <w:rPr>
          <w:rFonts w:ascii="仿宋" w:eastAsia="仿宋" w:hAnsi="仿宋"/>
          <w:sz w:val="28"/>
          <w:szCs w:val="28"/>
        </w:rPr>
      </w:pPr>
    </w:p>
    <w:p w:rsidR="00DD4442" w:rsidRPr="00192B74" w:rsidRDefault="00DD4442" w:rsidP="00FA067D">
      <w:pPr>
        <w:rPr>
          <w:rFonts w:ascii="仿宋" w:eastAsia="仿宋" w:hAnsi="仿宋"/>
          <w:sz w:val="28"/>
          <w:szCs w:val="28"/>
        </w:rPr>
      </w:pPr>
    </w:p>
    <w:p w:rsidR="00D634FD" w:rsidRDefault="00D634FD" w:rsidP="00D634FD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877EC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877EC">
        <w:rPr>
          <w:rFonts w:ascii="仿宋" w:eastAsia="仿宋" w:hAnsi="仿宋"/>
          <w:sz w:val="28"/>
          <w:szCs w:val="28"/>
        </w:rPr>
        <w:t>2182</w:t>
      </w:r>
    </w:p>
    <w:p w:rsidR="00D634FD" w:rsidRDefault="00D634FD" w:rsidP="00D634FD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877EC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FA067D" w:rsidRPr="00DD4442" w:rsidRDefault="00FA067D" w:rsidP="00FA067D">
      <w:pPr>
        <w:rPr>
          <w:sz w:val="28"/>
          <w:szCs w:val="28"/>
        </w:rPr>
      </w:pPr>
    </w:p>
    <w:p w:rsidR="0097579C" w:rsidRPr="004877EC" w:rsidRDefault="0097579C" w:rsidP="0097579C">
      <w:pPr>
        <w:tabs>
          <w:tab w:val="left" w:pos="425"/>
        </w:tabs>
        <w:ind w:left="425"/>
        <w:rPr>
          <w:sz w:val="28"/>
          <w:szCs w:val="28"/>
        </w:rPr>
      </w:pPr>
      <w:bookmarkStart w:id="0" w:name="_GoBack"/>
      <w:bookmarkEnd w:id="0"/>
    </w:p>
    <w:sectPr w:rsidR="0097579C" w:rsidRPr="00487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4CA" w:rsidRDefault="00DA34CA" w:rsidP="005C1FA9">
      <w:r>
        <w:separator/>
      </w:r>
    </w:p>
  </w:endnote>
  <w:endnote w:type="continuationSeparator" w:id="0">
    <w:p w:rsidR="00DA34CA" w:rsidRDefault="00DA34CA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4CA" w:rsidRDefault="00DA34CA" w:rsidP="005C1FA9">
      <w:r>
        <w:separator/>
      </w:r>
    </w:p>
  </w:footnote>
  <w:footnote w:type="continuationSeparator" w:id="0">
    <w:p w:rsidR="00DA34CA" w:rsidRDefault="00DA34CA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B3249"/>
    <w:rsid w:val="00192B74"/>
    <w:rsid w:val="002E0F71"/>
    <w:rsid w:val="002E520D"/>
    <w:rsid w:val="003F61DE"/>
    <w:rsid w:val="004740EB"/>
    <w:rsid w:val="00482E12"/>
    <w:rsid w:val="004877EC"/>
    <w:rsid w:val="004B69A7"/>
    <w:rsid w:val="004D299C"/>
    <w:rsid w:val="00540420"/>
    <w:rsid w:val="005C1FA9"/>
    <w:rsid w:val="005E3370"/>
    <w:rsid w:val="0068447C"/>
    <w:rsid w:val="00713DBE"/>
    <w:rsid w:val="00785FEF"/>
    <w:rsid w:val="008003AA"/>
    <w:rsid w:val="00825D8D"/>
    <w:rsid w:val="008F6275"/>
    <w:rsid w:val="00922946"/>
    <w:rsid w:val="0097579C"/>
    <w:rsid w:val="009A27A9"/>
    <w:rsid w:val="009E5D78"/>
    <w:rsid w:val="00AD3105"/>
    <w:rsid w:val="00B33E5E"/>
    <w:rsid w:val="00C07B3A"/>
    <w:rsid w:val="00C37EF4"/>
    <w:rsid w:val="00D634FD"/>
    <w:rsid w:val="00DA34CA"/>
    <w:rsid w:val="00DD4442"/>
    <w:rsid w:val="00EF5E72"/>
    <w:rsid w:val="00F3436F"/>
    <w:rsid w:val="00F4527E"/>
    <w:rsid w:val="00F45EF8"/>
    <w:rsid w:val="00F81299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DD905"/>
  <w15:docId w15:val="{AD7A5387-8EBC-4E1A-AD79-2AC8AFF9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28</cp:revision>
  <cp:lastPrinted>2015-06-09T11:24:00Z</cp:lastPrinted>
  <dcterms:created xsi:type="dcterms:W3CDTF">2015-06-09T09:40:00Z</dcterms:created>
  <dcterms:modified xsi:type="dcterms:W3CDTF">2020-07-21T09:40:00Z</dcterms:modified>
</cp:coreProperties>
</file>